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C2" w:rsidRPr="0002636E" w:rsidRDefault="00215C51">
      <w:pPr>
        <w:pStyle w:val="Textoindependiente"/>
        <w:ind w:left="2211"/>
        <w:rPr>
          <w:rFonts w:ascii="Times New Roman"/>
          <w:sz w:val="20"/>
          <w:lang w:val="es-GT"/>
        </w:rPr>
      </w:pPr>
      <w:r w:rsidRPr="0002636E"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52703</wp:posOffset>
            </wp:positionH>
            <wp:positionV relativeFrom="page">
              <wp:posOffset>9267942</wp:posOffset>
            </wp:positionV>
            <wp:extent cx="7722870" cy="774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36E"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3248613" cy="8096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61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C2" w:rsidRPr="0002636E" w:rsidRDefault="00075BC2">
      <w:pPr>
        <w:pStyle w:val="Textoindependiente"/>
        <w:rPr>
          <w:rFonts w:ascii="Times New Roman"/>
          <w:sz w:val="20"/>
          <w:lang w:val="es-GT"/>
        </w:rPr>
      </w:pPr>
    </w:p>
    <w:p w:rsidR="00075BC2" w:rsidRPr="0002636E" w:rsidRDefault="00075BC2">
      <w:pPr>
        <w:pStyle w:val="Textoindependiente"/>
        <w:spacing w:before="5"/>
        <w:rPr>
          <w:rFonts w:ascii="Times New Roman"/>
          <w:lang w:val="es-GT"/>
        </w:rPr>
      </w:pPr>
    </w:p>
    <w:p w:rsidR="00075BC2" w:rsidRPr="0002636E" w:rsidRDefault="00215C51">
      <w:pPr>
        <w:spacing w:before="44"/>
        <w:ind w:left="212" w:right="230" w:firstLine="3"/>
        <w:jc w:val="center"/>
        <w:rPr>
          <w:b/>
          <w:sz w:val="28"/>
          <w:lang w:val="es-GT"/>
        </w:rPr>
      </w:pPr>
      <w:r w:rsidRPr="0002636E">
        <w:rPr>
          <w:b/>
          <w:sz w:val="28"/>
          <w:lang w:val="es-GT"/>
        </w:rPr>
        <w:t xml:space="preserve">COMUNICADO </w:t>
      </w:r>
    </w:p>
    <w:p w:rsidR="00075BC2" w:rsidRDefault="00075BC2">
      <w:pPr>
        <w:pStyle w:val="Textoindependiente"/>
        <w:rPr>
          <w:b/>
          <w:sz w:val="28"/>
          <w:lang w:val="es-GT"/>
        </w:rPr>
      </w:pPr>
    </w:p>
    <w:p w:rsidR="0065054F" w:rsidRDefault="0065054F">
      <w:pPr>
        <w:pStyle w:val="Textoindependiente"/>
        <w:rPr>
          <w:b/>
          <w:sz w:val="28"/>
          <w:lang w:val="es-GT"/>
        </w:rPr>
      </w:pPr>
    </w:p>
    <w:p w:rsidR="0065054F" w:rsidRDefault="0065054F">
      <w:pPr>
        <w:pStyle w:val="Textoindependiente"/>
        <w:rPr>
          <w:b/>
          <w:sz w:val="28"/>
          <w:lang w:val="es-GT"/>
        </w:rPr>
      </w:pPr>
    </w:p>
    <w:p w:rsidR="00C878F6" w:rsidRDefault="0065054F" w:rsidP="005448A8">
      <w:pPr>
        <w:spacing w:before="246"/>
        <w:ind w:left="103" w:right="106"/>
        <w:jc w:val="both"/>
        <w:rPr>
          <w:sz w:val="28"/>
          <w:szCs w:val="28"/>
          <w:lang w:val="es-GT"/>
        </w:rPr>
      </w:pPr>
      <w:r w:rsidRPr="00364946">
        <w:rPr>
          <w:sz w:val="28"/>
          <w:szCs w:val="28"/>
          <w:lang w:val="es-GT"/>
        </w:rPr>
        <w:t xml:space="preserve">El Registro de </w:t>
      </w:r>
      <w:r w:rsidR="00364946" w:rsidRPr="00364946">
        <w:rPr>
          <w:sz w:val="28"/>
          <w:szCs w:val="28"/>
          <w:lang w:val="es-GT"/>
        </w:rPr>
        <w:t>Pres</w:t>
      </w:r>
      <w:r w:rsidR="00364946">
        <w:rPr>
          <w:sz w:val="28"/>
          <w:szCs w:val="28"/>
          <w:lang w:val="es-GT"/>
        </w:rPr>
        <w:t>t</w:t>
      </w:r>
      <w:r w:rsidR="00364946" w:rsidRPr="00364946">
        <w:rPr>
          <w:sz w:val="28"/>
          <w:szCs w:val="28"/>
          <w:lang w:val="es-GT"/>
        </w:rPr>
        <w:t>adores</w:t>
      </w:r>
      <w:r w:rsidR="00364946">
        <w:rPr>
          <w:sz w:val="28"/>
          <w:szCs w:val="28"/>
          <w:lang w:val="es-GT"/>
        </w:rPr>
        <w:t xml:space="preserve"> de S</w:t>
      </w:r>
      <w:r w:rsidRPr="00364946">
        <w:rPr>
          <w:sz w:val="28"/>
          <w:szCs w:val="28"/>
          <w:lang w:val="es-GT"/>
        </w:rPr>
        <w:t xml:space="preserve">ervicios de Certificación </w:t>
      </w:r>
      <w:r w:rsidR="00C878F6">
        <w:rPr>
          <w:sz w:val="28"/>
          <w:szCs w:val="28"/>
          <w:lang w:val="es-GT"/>
        </w:rPr>
        <w:t>adscrito</w:t>
      </w:r>
      <w:r w:rsidR="00A5598B">
        <w:rPr>
          <w:sz w:val="28"/>
          <w:szCs w:val="28"/>
          <w:lang w:val="es-GT"/>
        </w:rPr>
        <w:t xml:space="preserve"> al Ministerio de Economía </w:t>
      </w:r>
      <w:r w:rsidR="00C878F6">
        <w:rPr>
          <w:sz w:val="28"/>
          <w:szCs w:val="28"/>
          <w:lang w:val="es-GT"/>
        </w:rPr>
        <w:t>informa</w:t>
      </w:r>
      <w:r w:rsidR="005448A8">
        <w:rPr>
          <w:sz w:val="28"/>
          <w:szCs w:val="28"/>
          <w:lang w:val="es-GT"/>
        </w:rPr>
        <w:t xml:space="preserve"> q</w:t>
      </w:r>
      <w:r w:rsidR="00C878F6">
        <w:rPr>
          <w:sz w:val="28"/>
          <w:szCs w:val="28"/>
          <w:lang w:val="es-GT"/>
        </w:rPr>
        <w:t xml:space="preserve">ue </w:t>
      </w:r>
      <w:r w:rsidR="00A5598B">
        <w:rPr>
          <w:sz w:val="28"/>
          <w:szCs w:val="28"/>
          <w:lang w:val="es-GT"/>
        </w:rPr>
        <w:t xml:space="preserve">es </w:t>
      </w:r>
      <w:r w:rsidR="00C878F6">
        <w:rPr>
          <w:sz w:val="28"/>
          <w:szCs w:val="28"/>
          <w:lang w:val="es-GT"/>
        </w:rPr>
        <w:t>el único órgano competente del Estado para autorizar, registrar e inscribir a los Prestadores de Servicios de Certificación.</w:t>
      </w:r>
    </w:p>
    <w:p w:rsidR="00364946" w:rsidRPr="00364946" w:rsidRDefault="00C878F6" w:rsidP="00364946">
      <w:pPr>
        <w:spacing w:before="246"/>
        <w:ind w:left="103" w:right="106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Dicho R</w:t>
      </w:r>
      <w:r w:rsidR="00A5598B">
        <w:rPr>
          <w:sz w:val="28"/>
          <w:szCs w:val="28"/>
          <w:lang w:val="es-GT"/>
        </w:rPr>
        <w:t xml:space="preserve">egistro </w:t>
      </w:r>
      <w:r w:rsidR="00364946" w:rsidRPr="00364946">
        <w:rPr>
          <w:sz w:val="28"/>
          <w:szCs w:val="28"/>
          <w:lang w:val="es-GT"/>
        </w:rPr>
        <w:t xml:space="preserve">velará </w:t>
      </w:r>
      <w:r w:rsidR="00A5598B">
        <w:rPr>
          <w:sz w:val="28"/>
          <w:szCs w:val="28"/>
          <w:lang w:val="es-GT"/>
        </w:rPr>
        <w:t xml:space="preserve">a cabalidad </w:t>
      </w:r>
      <w:r w:rsidR="00364946" w:rsidRPr="00364946">
        <w:rPr>
          <w:sz w:val="28"/>
          <w:szCs w:val="28"/>
          <w:lang w:val="es-GT"/>
        </w:rPr>
        <w:t xml:space="preserve">por el </w:t>
      </w:r>
      <w:r w:rsidR="005448A8">
        <w:rPr>
          <w:sz w:val="28"/>
          <w:szCs w:val="28"/>
          <w:lang w:val="es-GT"/>
        </w:rPr>
        <w:t xml:space="preserve">funcionamiento, la eficiente prestación del servicio y el </w:t>
      </w:r>
      <w:r w:rsidR="00364946" w:rsidRPr="00364946">
        <w:rPr>
          <w:sz w:val="28"/>
          <w:szCs w:val="28"/>
          <w:lang w:val="es-GT"/>
        </w:rPr>
        <w:t>estricto cumplimiento de la normativa vigente</w:t>
      </w:r>
      <w:r w:rsidR="005448A8">
        <w:rPr>
          <w:sz w:val="28"/>
          <w:szCs w:val="28"/>
          <w:lang w:val="es-GT"/>
        </w:rPr>
        <w:t xml:space="preserve"> para poder ejercer como</w:t>
      </w:r>
      <w:r w:rsidR="00A5598B">
        <w:rPr>
          <w:sz w:val="28"/>
          <w:szCs w:val="28"/>
          <w:lang w:val="es-GT"/>
        </w:rPr>
        <w:t xml:space="preserve"> P</w:t>
      </w:r>
      <w:r w:rsidR="00364946">
        <w:rPr>
          <w:sz w:val="28"/>
          <w:szCs w:val="28"/>
          <w:lang w:val="es-GT"/>
        </w:rPr>
        <w:t>restadores</w:t>
      </w:r>
      <w:r w:rsidR="0089686E">
        <w:rPr>
          <w:sz w:val="28"/>
          <w:szCs w:val="28"/>
          <w:lang w:val="es-GT"/>
        </w:rPr>
        <w:t xml:space="preserve"> de S</w:t>
      </w:r>
      <w:r w:rsidR="00A5598B">
        <w:rPr>
          <w:sz w:val="28"/>
          <w:szCs w:val="28"/>
          <w:lang w:val="es-GT"/>
        </w:rPr>
        <w:t xml:space="preserve">ervicios de </w:t>
      </w:r>
      <w:r w:rsidR="00573056">
        <w:rPr>
          <w:sz w:val="28"/>
          <w:szCs w:val="28"/>
          <w:lang w:val="es-GT"/>
        </w:rPr>
        <w:t xml:space="preserve">Certificación, así como </w:t>
      </w:r>
      <w:r w:rsidR="001C1DB3">
        <w:rPr>
          <w:sz w:val="28"/>
          <w:szCs w:val="28"/>
          <w:lang w:val="es-GT"/>
        </w:rPr>
        <w:t>p</w:t>
      </w:r>
      <w:r w:rsidR="00364946" w:rsidRPr="00364946">
        <w:rPr>
          <w:sz w:val="28"/>
          <w:szCs w:val="28"/>
          <w:lang w:val="es-GT"/>
        </w:rPr>
        <w:t xml:space="preserve">ara conservar la fiabilidad de la </w:t>
      </w:r>
      <w:r w:rsidR="00364946" w:rsidRPr="005448A8">
        <w:rPr>
          <w:b/>
          <w:sz w:val="28"/>
          <w:szCs w:val="28"/>
          <w:lang w:val="es-GT"/>
        </w:rPr>
        <w:t>Firma Electrónica Avanzada</w:t>
      </w:r>
      <w:r w:rsidR="00364946" w:rsidRPr="00364946">
        <w:rPr>
          <w:sz w:val="28"/>
          <w:szCs w:val="28"/>
          <w:lang w:val="es-GT"/>
        </w:rPr>
        <w:t xml:space="preserve"> y en caso que establezca incumplimientos </w:t>
      </w:r>
      <w:r w:rsidR="005448A8">
        <w:rPr>
          <w:sz w:val="28"/>
          <w:szCs w:val="28"/>
          <w:lang w:val="es-GT"/>
        </w:rPr>
        <w:t>derivados de la prestación del servicio</w:t>
      </w:r>
      <w:r w:rsidR="00364946" w:rsidRPr="00364946">
        <w:rPr>
          <w:sz w:val="28"/>
          <w:szCs w:val="28"/>
          <w:lang w:val="es-GT"/>
        </w:rPr>
        <w:t xml:space="preserve">, </w:t>
      </w:r>
      <w:r w:rsidR="005448A8">
        <w:rPr>
          <w:sz w:val="28"/>
          <w:szCs w:val="28"/>
          <w:lang w:val="es-GT"/>
        </w:rPr>
        <w:t xml:space="preserve">impondrá </w:t>
      </w:r>
      <w:r w:rsidR="00364946" w:rsidRPr="00364946">
        <w:rPr>
          <w:sz w:val="28"/>
          <w:szCs w:val="28"/>
          <w:lang w:val="es-GT"/>
        </w:rPr>
        <w:t xml:space="preserve">las sanciones que corresponda, siguiendo para ello, el procedimiento legal correspondiente. </w:t>
      </w:r>
    </w:p>
    <w:p w:rsidR="0065054F" w:rsidRPr="00364946" w:rsidRDefault="0065054F">
      <w:pPr>
        <w:pStyle w:val="Textoindependiente"/>
        <w:rPr>
          <w:b/>
          <w:sz w:val="28"/>
          <w:szCs w:val="28"/>
          <w:lang w:val="es-GT"/>
        </w:rPr>
      </w:pPr>
    </w:p>
    <w:p w:rsidR="005448A8" w:rsidRDefault="00C878F6">
      <w:pPr>
        <w:pStyle w:val="Textoindependiente"/>
        <w:rPr>
          <w:sz w:val="28"/>
          <w:lang w:val="es-GT"/>
        </w:rPr>
      </w:pPr>
      <w:r>
        <w:rPr>
          <w:sz w:val="28"/>
          <w:lang w:val="es-GT"/>
        </w:rPr>
        <w:t xml:space="preserve">Para poder acceder a los requisitos a cumplir ingrese a </w:t>
      </w:r>
      <w:hyperlink r:id="rId6" w:history="1">
        <w:r w:rsidR="001C1DB3" w:rsidRPr="009C6AC2">
          <w:rPr>
            <w:rStyle w:val="Hipervnculo"/>
            <w:sz w:val="28"/>
            <w:lang w:val="es-GT"/>
          </w:rPr>
          <w:t>https://www.rpsc.gob.gt</w:t>
        </w:r>
      </w:hyperlink>
    </w:p>
    <w:p w:rsidR="005448A8" w:rsidRDefault="005448A8">
      <w:pPr>
        <w:pStyle w:val="Textoindependiente"/>
        <w:rPr>
          <w:sz w:val="28"/>
          <w:lang w:val="es-GT"/>
        </w:rPr>
      </w:pPr>
    </w:p>
    <w:p w:rsidR="005448A8" w:rsidRDefault="005448A8">
      <w:pPr>
        <w:pStyle w:val="Textoindependiente"/>
        <w:rPr>
          <w:sz w:val="28"/>
          <w:lang w:val="es-GT"/>
        </w:rPr>
      </w:pPr>
    </w:p>
    <w:p w:rsidR="00C878F6" w:rsidRPr="00C878F6" w:rsidRDefault="00C878F6">
      <w:pPr>
        <w:pStyle w:val="Textoindependiente"/>
        <w:rPr>
          <w:sz w:val="28"/>
          <w:lang w:val="es-GT"/>
        </w:rPr>
      </w:pPr>
    </w:p>
    <w:p w:rsidR="0065054F" w:rsidRDefault="0065054F">
      <w:pPr>
        <w:pStyle w:val="Textoindependiente"/>
        <w:rPr>
          <w:b/>
          <w:sz w:val="28"/>
          <w:lang w:val="es-GT"/>
        </w:rPr>
      </w:pPr>
    </w:p>
    <w:p w:rsidR="006D1EC5" w:rsidRDefault="006D1EC5">
      <w:pPr>
        <w:pStyle w:val="Textoindependiente"/>
        <w:rPr>
          <w:b/>
          <w:sz w:val="28"/>
          <w:lang w:val="es-GT"/>
        </w:rPr>
      </w:pPr>
    </w:p>
    <w:p w:rsidR="006D1EC5" w:rsidRDefault="006D1EC5">
      <w:pPr>
        <w:pStyle w:val="Textoindependiente"/>
        <w:rPr>
          <w:b/>
          <w:sz w:val="28"/>
          <w:lang w:val="es-GT"/>
        </w:rPr>
      </w:pPr>
    </w:p>
    <w:p w:rsidR="00D8403B" w:rsidRDefault="00D8403B">
      <w:pPr>
        <w:ind w:right="113"/>
        <w:jc w:val="right"/>
        <w:rPr>
          <w:b/>
          <w:sz w:val="24"/>
          <w:lang w:val="es-GT"/>
        </w:rPr>
      </w:pPr>
    </w:p>
    <w:p w:rsidR="00D8403B" w:rsidRPr="006D1EC5" w:rsidRDefault="006D1EC5" w:rsidP="006D1EC5">
      <w:pPr>
        <w:ind w:left="5760" w:right="113" w:firstLine="720"/>
        <w:jc w:val="center"/>
        <w:rPr>
          <w:sz w:val="24"/>
          <w:lang w:val="es-GT"/>
        </w:rPr>
      </w:pPr>
      <w:r w:rsidRPr="006D1EC5">
        <w:rPr>
          <w:sz w:val="24"/>
          <w:lang w:val="es-GT"/>
        </w:rPr>
        <w:t xml:space="preserve">Guatemala, </w:t>
      </w:r>
      <w:r w:rsidR="00DB0621">
        <w:rPr>
          <w:sz w:val="24"/>
          <w:lang w:val="es-GT"/>
        </w:rPr>
        <w:t>marzo</w:t>
      </w:r>
      <w:r w:rsidRPr="006D1EC5">
        <w:rPr>
          <w:sz w:val="24"/>
          <w:lang w:val="es-GT"/>
        </w:rPr>
        <w:t xml:space="preserve"> 2020 </w:t>
      </w:r>
    </w:p>
    <w:p w:rsidR="00D8403B" w:rsidRDefault="00D8403B">
      <w:pPr>
        <w:ind w:right="113"/>
        <w:jc w:val="right"/>
        <w:rPr>
          <w:b/>
          <w:sz w:val="24"/>
          <w:lang w:val="es-GT"/>
        </w:rPr>
      </w:pPr>
    </w:p>
    <w:p w:rsidR="00D8403B" w:rsidRPr="0002636E" w:rsidRDefault="00D8403B" w:rsidP="00D8403B">
      <w:pPr>
        <w:ind w:right="113"/>
        <w:rPr>
          <w:b/>
          <w:sz w:val="24"/>
          <w:lang w:val="es-GT"/>
        </w:rPr>
      </w:pPr>
    </w:p>
    <w:sectPr w:rsidR="00D8403B" w:rsidRPr="0002636E">
      <w:type w:val="continuous"/>
      <w:pgSz w:w="12250" w:h="15850"/>
      <w:pgMar w:top="560" w:right="13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C2"/>
    <w:rsid w:val="0002636E"/>
    <w:rsid w:val="00075BC2"/>
    <w:rsid w:val="001C1DB3"/>
    <w:rsid w:val="00215C51"/>
    <w:rsid w:val="00254BDB"/>
    <w:rsid w:val="002F195B"/>
    <w:rsid w:val="00364946"/>
    <w:rsid w:val="003F37A7"/>
    <w:rsid w:val="005448A8"/>
    <w:rsid w:val="00573056"/>
    <w:rsid w:val="0065054F"/>
    <w:rsid w:val="006D1EC5"/>
    <w:rsid w:val="0089686E"/>
    <w:rsid w:val="00A5598B"/>
    <w:rsid w:val="00BF231E"/>
    <w:rsid w:val="00C878F6"/>
    <w:rsid w:val="00D8403B"/>
    <w:rsid w:val="00D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FD6680-58B5-4ED1-A939-4451F8E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8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rpsc.gob.gt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ALFREDO, CAHUEQUE ARCHILA</dc:creator>
  <cp:lastModifiedBy>Stephanie Eguizabal</cp:lastModifiedBy>
  <cp:revision>2</cp:revision>
  <dcterms:created xsi:type="dcterms:W3CDTF">2020-04-01T15:43:00Z</dcterms:created>
  <dcterms:modified xsi:type="dcterms:W3CDTF">2020-04-01T15:43:00Z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2020-03-31T00:00:00Z</vt:filetime>
  </property>
</Properties>
</file>